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F090" w14:textId="0FB32EA4" w:rsidR="00AA3894" w:rsidRPr="00114D3A" w:rsidRDefault="00AA3894" w:rsidP="00AA3894">
      <w:pPr>
        <w:rPr>
          <w:rFonts w:ascii="Times New Roman" w:hAnsi="Times New Roman" w:cs="Times New Roman"/>
          <w:b/>
          <w:sz w:val="16"/>
          <w:szCs w:val="16"/>
        </w:rPr>
      </w:pPr>
      <w:r w:rsidRPr="00114D3A">
        <w:rPr>
          <w:rFonts w:ascii="Times New Roman" w:hAnsi="Times New Roman" w:cs="Times New Roman"/>
          <w:b/>
          <w:sz w:val="16"/>
          <w:szCs w:val="16"/>
        </w:rPr>
        <w:t xml:space="preserve">PUBBLICATO ALL’ALBO WEB IN DATA </w:t>
      </w:r>
      <w:r w:rsidR="00AF64BE" w:rsidRPr="00114D3A">
        <w:rPr>
          <w:rFonts w:ascii="Times New Roman" w:hAnsi="Times New Roman" w:cs="Times New Roman"/>
          <w:b/>
          <w:sz w:val="16"/>
          <w:szCs w:val="16"/>
        </w:rPr>
        <w:t>21.09.2023</w:t>
      </w:r>
    </w:p>
    <w:p w14:paraId="61278712" w14:textId="77777777" w:rsidR="009C6E73" w:rsidRPr="002B4DD2" w:rsidRDefault="009C6E73" w:rsidP="00AA3894">
      <w:pPr>
        <w:rPr>
          <w:rFonts w:ascii="Times New Roman" w:hAnsi="Times New Roman" w:cs="Times New Roman"/>
          <w:b/>
          <w:sz w:val="20"/>
          <w:szCs w:val="20"/>
        </w:rPr>
      </w:pPr>
    </w:p>
    <w:p w14:paraId="4475B7AC" w14:textId="77777777" w:rsidR="00AA3894" w:rsidRPr="008718C0" w:rsidRDefault="00AA3894" w:rsidP="00AA3894">
      <w:pPr>
        <w:pStyle w:val="Titolo3"/>
        <w:ind w:left="0" w:firstLine="0"/>
        <w:rPr>
          <w:b/>
          <w:sz w:val="20"/>
          <w:szCs w:val="20"/>
        </w:rPr>
      </w:pPr>
      <w:r w:rsidRPr="008718C0">
        <w:rPr>
          <w:b/>
          <w:sz w:val="20"/>
          <w:szCs w:val="20"/>
        </w:rPr>
        <w:t>UNIVERSITÀ DEGLI STUDI DI GENOVA</w:t>
      </w:r>
    </w:p>
    <w:p w14:paraId="73141E2B" w14:textId="77777777" w:rsidR="00AA3894" w:rsidRPr="008718C0" w:rsidRDefault="00AA3894" w:rsidP="00AA38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8C0">
        <w:rPr>
          <w:rFonts w:ascii="Times New Roman" w:hAnsi="Times New Roman" w:cs="Times New Roman"/>
          <w:b/>
          <w:sz w:val="20"/>
          <w:szCs w:val="20"/>
        </w:rPr>
        <w:t>AREA RICERCA, TRASFERIMENTO TECNOLOGICO E TERZA MISSIONE</w:t>
      </w:r>
    </w:p>
    <w:p w14:paraId="65D64BE8" w14:textId="77777777" w:rsidR="00AA3894" w:rsidRPr="008718C0" w:rsidRDefault="00AA3894" w:rsidP="00AA38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8C0">
        <w:rPr>
          <w:rFonts w:ascii="Times New Roman" w:hAnsi="Times New Roman" w:cs="Times New Roman"/>
          <w:b/>
          <w:sz w:val="20"/>
          <w:szCs w:val="20"/>
        </w:rPr>
        <w:t>SERVIZIO RICERCA</w:t>
      </w:r>
    </w:p>
    <w:p w14:paraId="692AFFE3" w14:textId="56BAD410" w:rsidR="00AA3894" w:rsidRPr="008718C0" w:rsidRDefault="00AA3894" w:rsidP="00AA3894">
      <w:pPr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718C0">
        <w:rPr>
          <w:rFonts w:ascii="Times New Roman" w:hAnsi="Times New Roman" w:cs="Times New Roman"/>
          <w:b/>
          <w:sz w:val="20"/>
          <w:szCs w:val="20"/>
          <w:lang w:val="de-DE"/>
        </w:rPr>
        <w:t xml:space="preserve">D.R. n. </w:t>
      </w:r>
      <w:r w:rsidR="00AF64BE" w:rsidRPr="008718C0">
        <w:rPr>
          <w:rFonts w:ascii="Times New Roman" w:hAnsi="Times New Roman" w:cs="Times New Roman"/>
          <w:b/>
          <w:sz w:val="20"/>
          <w:szCs w:val="20"/>
          <w:lang w:val="de-DE"/>
        </w:rPr>
        <w:t>4378</w:t>
      </w:r>
    </w:p>
    <w:p w14:paraId="027CFA7C" w14:textId="77777777" w:rsidR="00AA3894" w:rsidRPr="008718C0" w:rsidRDefault="00AA3894" w:rsidP="00AA38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8C0">
        <w:rPr>
          <w:rFonts w:ascii="Times New Roman" w:hAnsi="Times New Roman" w:cs="Times New Roman"/>
          <w:b/>
          <w:sz w:val="20"/>
          <w:szCs w:val="20"/>
        </w:rPr>
        <w:t>IL RETTORE</w:t>
      </w:r>
      <w:r w:rsidRPr="008718C0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</w:p>
    <w:p w14:paraId="0FA2234B" w14:textId="272A522C" w:rsidR="00AA3894" w:rsidRPr="00AF64BE" w:rsidRDefault="00AA3894" w:rsidP="00AA389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D9F1BC2" w14:textId="77777777" w:rsidR="00D123B0" w:rsidRPr="00AF64BE" w:rsidRDefault="00D123B0" w:rsidP="00AA389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30A939" w14:textId="77777777" w:rsidR="00DD6364" w:rsidRPr="00114D3A" w:rsidRDefault="00AA3894" w:rsidP="00DD6364">
      <w:pPr>
        <w:numPr>
          <w:ilvl w:val="0"/>
          <w:numId w:val="2"/>
        </w:numPr>
        <w:tabs>
          <w:tab w:val="num" w:pos="0"/>
        </w:tabs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14D3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Vi</w:t>
      </w:r>
      <w:r w:rsidR="00DD6364" w:rsidRPr="00114D3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sto il Decreto Rettorale n. 4309 del 19/09</w:t>
      </w:r>
      <w:r w:rsidRPr="00114D3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/2023, con il quale è stato indetto il concorso, per titoli e colloquio, per il conferimento di n. 1 borsa di ricerca post- laurea di tipo </w:t>
      </w:r>
      <w:r w:rsidR="00DD6364" w:rsidRPr="00114D3A">
        <w:rPr>
          <w:rFonts w:ascii="Times New Roman" w:hAnsi="Times New Roman" w:cs="Times New Roman"/>
          <w:i/>
          <w:sz w:val="20"/>
          <w:szCs w:val="20"/>
        </w:rPr>
        <w:t>consolidator</w:t>
      </w:r>
      <w:r w:rsidRPr="00114D3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4D3A">
        <w:rPr>
          <w:rFonts w:ascii="Times New Roman" w:hAnsi="Times New Roman" w:cs="Times New Roman"/>
          <w:sz w:val="20"/>
          <w:szCs w:val="20"/>
        </w:rPr>
        <w:t xml:space="preserve">della durata </w:t>
      </w:r>
      <w:r w:rsidR="00DD6364" w:rsidRPr="00114D3A">
        <w:rPr>
          <w:rFonts w:ascii="Times New Roman" w:hAnsi="Times New Roman" w:cs="Times New Roman"/>
          <w:sz w:val="20"/>
          <w:szCs w:val="20"/>
        </w:rPr>
        <w:t>di 5 mesi, eventualmente rinnovabile, dell’importo di € 6.770,00 (</w:t>
      </w:r>
      <w:proofErr w:type="spellStart"/>
      <w:r w:rsidR="00DD6364" w:rsidRPr="00114D3A">
        <w:rPr>
          <w:rFonts w:ascii="Times New Roman" w:hAnsi="Times New Roman" w:cs="Times New Roman"/>
          <w:sz w:val="20"/>
          <w:szCs w:val="20"/>
        </w:rPr>
        <w:t>seimilasettecentosettanta</w:t>
      </w:r>
      <w:proofErr w:type="spellEnd"/>
      <w:r w:rsidR="00DD6364" w:rsidRPr="00114D3A">
        <w:rPr>
          <w:rFonts w:ascii="Times New Roman" w:hAnsi="Times New Roman" w:cs="Times New Roman"/>
          <w:sz w:val="20"/>
          <w:szCs w:val="20"/>
        </w:rPr>
        <w:t>/00), per lo svolgimento di una ricerca sul tema: “Validazione sperimental</w:t>
      </w:r>
      <w:r w:rsidR="00A50CB3" w:rsidRPr="00114D3A">
        <w:rPr>
          <w:rFonts w:ascii="Times New Roman" w:hAnsi="Times New Roman" w:cs="Times New Roman"/>
          <w:sz w:val="20"/>
          <w:szCs w:val="20"/>
        </w:rPr>
        <w:t xml:space="preserve">e dell’efficienza di </w:t>
      </w:r>
      <w:proofErr w:type="spellStart"/>
      <w:r w:rsidR="00A50CB3" w:rsidRPr="00114D3A">
        <w:rPr>
          <w:rFonts w:ascii="Times New Roman" w:hAnsi="Times New Roman" w:cs="Times New Roman"/>
          <w:sz w:val="20"/>
          <w:szCs w:val="20"/>
        </w:rPr>
        <w:t>vitrectomi</w:t>
      </w:r>
      <w:proofErr w:type="spellEnd"/>
      <w:r w:rsidR="00A50CB3" w:rsidRPr="00114D3A">
        <w:rPr>
          <w:rFonts w:ascii="Times New Roman" w:hAnsi="Times New Roman" w:cs="Times New Roman"/>
          <w:sz w:val="20"/>
          <w:szCs w:val="20"/>
        </w:rPr>
        <w:t>”</w:t>
      </w:r>
      <w:r w:rsidR="00DD6364" w:rsidRPr="00114D3A">
        <w:rPr>
          <w:rFonts w:ascii="Times New Roman" w:hAnsi="Times New Roman" w:cs="Times New Roman"/>
          <w:sz w:val="20"/>
          <w:szCs w:val="20"/>
        </w:rPr>
        <w:t>, presso il DICCA dell’Università degli Studi di Genova;</w:t>
      </w:r>
    </w:p>
    <w:p w14:paraId="17D8CA4C" w14:textId="77777777" w:rsidR="00AA3894" w:rsidRPr="00114D3A" w:rsidRDefault="00AA3894" w:rsidP="00DD63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577A2E" w14:textId="77777777" w:rsidR="002C445F" w:rsidRPr="00114D3A" w:rsidRDefault="004A5DC4" w:rsidP="00DD63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14D3A">
        <w:rPr>
          <w:rFonts w:ascii="Times New Roman" w:hAnsi="Times New Roman" w:cs="Times New Roman"/>
          <w:sz w:val="20"/>
          <w:szCs w:val="20"/>
        </w:rPr>
        <w:t>Visto che per la partecipazione al concorso è richiesto, come titolo di studio</w:t>
      </w:r>
      <w:r w:rsidR="002C445F" w:rsidRPr="00114D3A">
        <w:rPr>
          <w:rFonts w:ascii="Times New Roman" w:hAnsi="Times New Roman" w:cs="Times New Roman"/>
          <w:sz w:val="20"/>
          <w:szCs w:val="20"/>
        </w:rPr>
        <w:t xml:space="preserve"> il</w:t>
      </w:r>
      <w:r w:rsidRPr="00114D3A">
        <w:rPr>
          <w:rFonts w:ascii="Times New Roman" w:hAnsi="Times New Roman" w:cs="Times New Roman"/>
          <w:sz w:val="20"/>
          <w:szCs w:val="20"/>
        </w:rPr>
        <w:t xml:space="preserve"> </w:t>
      </w:r>
      <w:r w:rsidR="00DD6364" w:rsidRPr="00114D3A">
        <w:rPr>
          <w:rFonts w:ascii="Times New Roman" w:hAnsi="Times New Roman" w:cs="Times New Roman"/>
          <w:sz w:val="20"/>
          <w:szCs w:val="20"/>
        </w:rPr>
        <w:t>Dottorato di Ricerca in materie legate alla Fluidodinamica (compresi coloro che hanno completato il Corso di Dottorato e siano in difetto del solo esame finale)</w:t>
      </w:r>
      <w:r w:rsidR="002C445F" w:rsidRPr="00114D3A">
        <w:rPr>
          <w:rFonts w:ascii="Times New Roman" w:hAnsi="Times New Roman" w:cs="Times New Roman"/>
          <w:sz w:val="20"/>
          <w:szCs w:val="20"/>
        </w:rPr>
        <w:t>;</w:t>
      </w:r>
    </w:p>
    <w:p w14:paraId="01F703F7" w14:textId="77777777" w:rsidR="002C445F" w:rsidRPr="00114D3A" w:rsidRDefault="002C445F" w:rsidP="002C445F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72D5903C" w14:textId="4D631BD0" w:rsidR="004A5DC4" w:rsidRPr="00114D3A" w:rsidRDefault="002C445F" w:rsidP="00DD63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14D3A">
        <w:rPr>
          <w:rFonts w:ascii="Times New Roman" w:hAnsi="Times New Roman" w:cs="Times New Roman"/>
          <w:sz w:val="20"/>
          <w:szCs w:val="20"/>
        </w:rPr>
        <w:t xml:space="preserve">Considerato che </w:t>
      </w:r>
      <w:r w:rsidR="00DD6364" w:rsidRPr="00114D3A">
        <w:rPr>
          <w:rFonts w:ascii="Times New Roman" w:hAnsi="Times New Roman" w:cs="Times New Roman"/>
          <w:sz w:val="20"/>
          <w:szCs w:val="20"/>
        </w:rPr>
        <w:t>il Responsabile Scientifico desidera dare la possibilità di partecipazione a tutti coloro che in data 31 ottobre 2023 termineranno il Corso del Dottorato di Ricerca – XXXVI Ciclo;</w:t>
      </w:r>
    </w:p>
    <w:p w14:paraId="060B4AB5" w14:textId="77777777" w:rsidR="009C6E73" w:rsidRPr="00114D3A" w:rsidRDefault="009C6E73" w:rsidP="009C6E73">
      <w:pPr>
        <w:pStyle w:val="Paragrafoelenco"/>
        <w:rPr>
          <w:rFonts w:ascii="Times New Roman" w:hAnsi="Times New Roman" w:cs="Times New Roman"/>
          <w:iCs/>
          <w:sz w:val="20"/>
          <w:szCs w:val="20"/>
          <w:lang w:eastAsia="it-IT"/>
        </w:rPr>
      </w:pPr>
    </w:p>
    <w:p w14:paraId="7A3DAD6F" w14:textId="77777777" w:rsidR="009C6E73" w:rsidRPr="00114D3A" w:rsidRDefault="009C6E73" w:rsidP="004A5DC4">
      <w:pPr>
        <w:pStyle w:val="Rientrocorpodeltesto"/>
        <w:numPr>
          <w:ilvl w:val="0"/>
          <w:numId w:val="2"/>
        </w:numPr>
        <w:ind w:left="0" w:hanging="284"/>
        <w:rPr>
          <w:rFonts w:ascii="Times New Roman" w:hAnsi="Times New Roman" w:cs="Times New Roman"/>
          <w:iCs/>
          <w:lang w:eastAsia="it-IT"/>
        </w:rPr>
      </w:pPr>
      <w:r w:rsidRPr="00114D3A">
        <w:rPr>
          <w:rFonts w:ascii="Times New Roman" w:hAnsi="Times New Roman" w:cs="Times New Roman"/>
          <w:iCs/>
          <w:lang w:eastAsia="it-IT"/>
        </w:rPr>
        <w:t xml:space="preserve">Visto il Decreto d’Urgenza </w:t>
      </w:r>
      <w:r w:rsidR="00DD6364" w:rsidRPr="00114D3A">
        <w:rPr>
          <w:rFonts w:ascii="Times New Roman" w:hAnsi="Times New Roman" w:cs="Times New Roman"/>
          <w:iCs/>
          <w:lang w:eastAsia="it-IT"/>
        </w:rPr>
        <w:t>n. 4322</w:t>
      </w:r>
      <w:r w:rsidR="006275C5" w:rsidRPr="00114D3A">
        <w:rPr>
          <w:rFonts w:ascii="Times New Roman" w:hAnsi="Times New Roman" w:cs="Times New Roman"/>
          <w:iCs/>
          <w:lang w:eastAsia="it-IT"/>
        </w:rPr>
        <w:t xml:space="preserve"> </w:t>
      </w:r>
      <w:r w:rsidRPr="00114D3A">
        <w:rPr>
          <w:rFonts w:ascii="Times New Roman" w:hAnsi="Times New Roman" w:cs="Times New Roman"/>
          <w:iCs/>
          <w:lang w:eastAsia="it-IT"/>
        </w:rPr>
        <w:t>del Direttore de</w:t>
      </w:r>
      <w:r w:rsidR="00DD6364" w:rsidRPr="00114D3A">
        <w:rPr>
          <w:rFonts w:ascii="Times New Roman" w:hAnsi="Times New Roman" w:cs="Times New Roman"/>
          <w:iCs/>
          <w:lang w:eastAsia="it-IT"/>
        </w:rPr>
        <w:t>l Dipartimento di Ingegneria Civile, Chimica e Ambientale (DICCA</w:t>
      </w:r>
      <w:r w:rsidRPr="00114D3A">
        <w:rPr>
          <w:rFonts w:ascii="Times New Roman" w:hAnsi="Times New Roman" w:cs="Times New Roman"/>
          <w:iCs/>
          <w:lang w:eastAsia="it-IT"/>
        </w:rPr>
        <w:t>) del</w:t>
      </w:r>
      <w:r w:rsidR="000115BC" w:rsidRPr="00114D3A">
        <w:rPr>
          <w:rFonts w:ascii="Times New Roman" w:hAnsi="Times New Roman" w:cs="Times New Roman"/>
          <w:iCs/>
          <w:lang w:eastAsia="it-IT"/>
        </w:rPr>
        <w:t xml:space="preserve"> </w:t>
      </w:r>
      <w:r w:rsidR="00DD6364" w:rsidRPr="00114D3A">
        <w:rPr>
          <w:rFonts w:ascii="Times New Roman" w:hAnsi="Times New Roman" w:cs="Times New Roman"/>
          <w:iCs/>
          <w:lang w:eastAsia="it-IT"/>
        </w:rPr>
        <w:t>19/09</w:t>
      </w:r>
      <w:r w:rsidRPr="00114D3A">
        <w:rPr>
          <w:rFonts w:ascii="Times New Roman" w:hAnsi="Times New Roman" w:cs="Times New Roman"/>
          <w:iCs/>
          <w:lang w:eastAsia="it-IT"/>
        </w:rPr>
        <w:t>/2023;</w:t>
      </w:r>
    </w:p>
    <w:p w14:paraId="7760D8E6" w14:textId="77777777" w:rsidR="00D123B0" w:rsidRPr="00114D3A" w:rsidRDefault="00D123B0" w:rsidP="004A5DC4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707E62B7" w14:textId="77777777" w:rsidR="004A5DC4" w:rsidRPr="00114D3A" w:rsidRDefault="004A5DC4" w:rsidP="004A5DC4">
      <w:pPr>
        <w:tabs>
          <w:tab w:val="num" w:pos="-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4D3A">
        <w:rPr>
          <w:rFonts w:ascii="Times New Roman" w:hAnsi="Times New Roman" w:cs="Times New Roman"/>
          <w:b/>
          <w:sz w:val="20"/>
          <w:szCs w:val="20"/>
        </w:rPr>
        <w:t>DECRETA</w:t>
      </w:r>
    </w:p>
    <w:p w14:paraId="3B9E0868" w14:textId="77777777" w:rsidR="004A5DC4" w:rsidRPr="00114D3A" w:rsidRDefault="004A5DC4" w:rsidP="004A5DC4">
      <w:pPr>
        <w:tabs>
          <w:tab w:val="num" w:pos="-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B5566C" w14:textId="77777777" w:rsidR="004A5DC4" w:rsidRPr="00114D3A" w:rsidRDefault="004A5DC4" w:rsidP="004A5DC4">
      <w:pPr>
        <w:tabs>
          <w:tab w:val="num" w:pos="-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4D3A">
        <w:rPr>
          <w:rFonts w:ascii="Times New Roman" w:hAnsi="Times New Roman" w:cs="Times New Roman"/>
          <w:b/>
          <w:sz w:val="20"/>
          <w:szCs w:val="20"/>
        </w:rPr>
        <w:t>Art. 1</w:t>
      </w:r>
    </w:p>
    <w:p w14:paraId="54211D76" w14:textId="6E2ED419" w:rsidR="00A50CB3" w:rsidRPr="00114D3A" w:rsidRDefault="00A50CB3" w:rsidP="004A5DC4">
      <w:pPr>
        <w:tabs>
          <w:tab w:val="num" w:pos="-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8BC59C" w14:textId="7519508C" w:rsidR="002C445F" w:rsidRPr="00114D3A" w:rsidRDefault="002C445F" w:rsidP="002C445F">
      <w:pPr>
        <w:tabs>
          <w:tab w:val="num" w:pos="-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4D3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Il Decreto Rettorale n. 4309 del 19/09/2023, con il quale è stato indetto il concorso, per titoli e colloquio, per il conferimento di n. 1 borsa di ricerca post- laurea di tipo </w:t>
      </w:r>
      <w:r w:rsidRPr="00114D3A">
        <w:rPr>
          <w:rFonts w:ascii="Times New Roman" w:hAnsi="Times New Roman" w:cs="Times New Roman"/>
          <w:i/>
          <w:sz w:val="20"/>
          <w:szCs w:val="20"/>
        </w:rPr>
        <w:t xml:space="preserve">consolidator </w:t>
      </w:r>
      <w:r w:rsidRPr="00114D3A">
        <w:rPr>
          <w:rFonts w:ascii="Times New Roman" w:hAnsi="Times New Roman" w:cs="Times New Roman"/>
          <w:sz w:val="20"/>
          <w:szCs w:val="20"/>
        </w:rPr>
        <w:t>della durata di 5 mesi, eventualmente rinnovabile, dell’importo di € 6.770,00 (</w:t>
      </w:r>
      <w:proofErr w:type="spellStart"/>
      <w:r w:rsidRPr="00114D3A">
        <w:rPr>
          <w:rFonts w:ascii="Times New Roman" w:hAnsi="Times New Roman" w:cs="Times New Roman"/>
          <w:sz w:val="20"/>
          <w:szCs w:val="20"/>
        </w:rPr>
        <w:t>seimilasettecentosettanta</w:t>
      </w:r>
      <w:proofErr w:type="spellEnd"/>
      <w:r w:rsidRPr="00114D3A">
        <w:rPr>
          <w:rFonts w:ascii="Times New Roman" w:hAnsi="Times New Roman" w:cs="Times New Roman"/>
          <w:sz w:val="20"/>
          <w:szCs w:val="20"/>
        </w:rPr>
        <w:t xml:space="preserve">/00), per lo svolgimento di una ricerca sul tema: “Validazione sperimentale dell’efficienza di </w:t>
      </w:r>
      <w:proofErr w:type="spellStart"/>
      <w:r w:rsidRPr="00114D3A">
        <w:rPr>
          <w:rFonts w:ascii="Times New Roman" w:hAnsi="Times New Roman" w:cs="Times New Roman"/>
          <w:sz w:val="20"/>
          <w:szCs w:val="20"/>
        </w:rPr>
        <w:t>vitrectomi</w:t>
      </w:r>
      <w:proofErr w:type="spellEnd"/>
      <w:r w:rsidRPr="00114D3A">
        <w:rPr>
          <w:rFonts w:ascii="Times New Roman" w:hAnsi="Times New Roman" w:cs="Times New Roman"/>
          <w:sz w:val="20"/>
          <w:szCs w:val="20"/>
        </w:rPr>
        <w:t>”, presso il DICCA</w:t>
      </w:r>
      <w:r w:rsidR="002B4DD2" w:rsidRPr="00114D3A">
        <w:rPr>
          <w:rFonts w:ascii="Times New Roman" w:hAnsi="Times New Roman" w:cs="Times New Roman"/>
          <w:sz w:val="20"/>
          <w:szCs w:val="20"/>
        </w:rPr>
        <w:t>, è modificato come segue:</w:t>
      </w:r>
    </w:p>
    <w:p w14:paraId="4D4D8C9C" w14:textId="3318135D" w:rsidR="002C445F" w:rsidRPr="00114D3A" w:rsidRDefault="002C445F" w:rsidP="002C445F">
      <w:pPr>
        <w:tabs>
          <w:tab w:val="num" w:pos="-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3F45A9B" w14:textId="77777777" w:rsidR="00A50CB3" w:rsidRPr="00114D3A" w:rsidRDefault="00A50CB3" w:rsidP="00AB62C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14D3A">
        <w:rPr>
          <w:rFonts w:ascii="Times New Roman" w:hAnsi="Times New Roman" w:cs="Times New Roman"/>
          <w:b/>
          <w:i/>
          <w:sz w:val="20"/>
          <w:szCs w:val="20"/>
        </w:rPr>
        <w:t>Art. 2 – “Requisiti generali d’ammissione”</w:t>
      </w:r>
    </w:p>
    <w:p w14:paraId="1D32E961" w14:textId="77777777" w:rsidR="00D123B0" w:rsidRPr="00114D3A" w:rsidRDefault="00D123B0" w:rsidP="00D123B0">
      <w:pPr>
        <w:pStyle w:val="Rientrocorpodeltesto"/>
        <w:ind w:left="0" w:firstLine="567"/>
        <w:rPr>
          <w:rFonts w:ascii="Times New Roman" w:hAnsi="Times New Roman" w:cs="Times New Roman"/>
        </w:rPr>
      </w:pPr>
      <w:r w:rsidRPr="00114D3A">
        <w:rPr>
          <w:rFonts w:ascii="Times New Roman" w:hAnsi="Times New Roman" w:cs="Times New Roman"/>
        </w:rPr>
        <w:t>Per la partecipazione al concorso sono richiesti, pena esclusione, il seguente requisito:</w:t>
      </w:r>
    </w:p>
    <w:p w14:paraId="4E8C3A0F" w14:textId="33A291C9" w:rsidR="00D123B0" w:rsidRPr="00114D3A" w:rsidRDefault="00D123B0" w:rsidP="00681AFA">
      <w:pPr>
        <w:pStyle w:val="Rientrocorpodeltesto"/>
        <w:numPr>
          <w:ilvl w:val="0"/>
          <w:numId w:val="2"/>
        </w:numPr>
        <w:autoSpaceDE w:val="0"/>
        <w:autoSpaceDN w:val="0"/>
        <w:adjustRightInd w:val="0"/>
        <w:spacing w:after="200"/>
        <w:ind w:left="1428"/>
        <w:rPr>
          <w:rFonts w:ascii="Times New Roman" w:hAnsi="Times New Roman" w:cs="Times New Roman"/>
        </w:rPr>
      </w:pPr>
      <w:r w:rsidRPr="00114D3A">
        <w:rPr>
          <w:rFonts w:ascii="Times New Roman" w:hAnsi="Times New Roman" w:cs="Times New Roman"/>
        </w:rPr>
        <w:t xml:space="preserve">Titolo di studio: Dottorato di Ricerca in materie legate alla Fluidodinamica (compresi coloro che hanno completato il Corso di Dottorato e siano in difetto del solo esame finale). </w:t>
      </w:r>
    </w:p>
    <w:p w14:paraId="113F110F" w14:textId="48053AA8" w:rsidR="003D0174" w:rsidRPr="00114D3A" w:rsidRDefault="002B5C94" w:rsidP="00D123B0">
      <w:pPr>
        <w:pStyle w:val="Rientrocorpodeltesto"/>
        <w:numPr>
          <w:ilvl w:val="0"/>
          <w:numId w:val="2"/>
        </w:numPr>
        <w:autoSpaceDE w:val="0"/>
        <w:autoSpaceDN w:val="0"/>
        <w:adjustRightInd w:val="0"/>
        <w:spacing w:after="200"/>
        <w:ind w:left="1428"/>
        <w:rPr>
          <w:rFonts w:ascii="Times New Roman" w:hAnsi="Times New Roman" w:cs="Times New Roman"/>
          <w:b/>
          <w:color w:val="000000"/>
        </w:rPr>
      </w:pPr>
      <w:r w:rsidRPr="00114D3A">
        <w:rPr>
          <w:rFonts w:ascii="Times New Roman" w:hAnsi="Times New Roman" w:cs="Times New Roman"/>
          <w:b/>
        </w:rPr>
        <w:t>Altri Titoli preferenziali: E</w:t>
      </w:r>
      <w:r w:rsidR="003D0174" w:rsidRPr="00114D3A">
        <w:rPr>
          <w:rFonts w:ascii="Times New Roman" w:hAnsi="Times New Roman" w:cs="Times New Roman"/>
          <w:b/>
        </w:rPr>
        <w:t>sperienza di laboratorio sulle tematiche relative al programma di</w:t>
      </w:r>
      <w:r w:rsidR="003D0174" w:rsidRPr="00114D3A">
        <w:rPr>
          <w:rFonts w:ascii="Times New Roman" w:hAnsi="Times New Roman" w:cs="Times New Roman"/>
          <w:b/>
          <w:color w:val="000000"/>
        </w:rPr>
        <w:t xml:space="preserve"> ricerca</w:t>
      </w:r>
      <w:r w:rsidRPr="00114D3A">
        <w:rPr>
          <w:rFonts w:ascii="Times New Roman" w:hAnsi="Times New Roman" w:cs="Times New Roman"/>
          <w:b/>
          <w:color w:val="000000"/>
        </w:rPr>
        <w:t>.</w:t>
      </w:r>
    </w:p>
    <w:p w14:paraId="1D4F2799" w14:textId="77777777" w:rsidR="00A50CB3" w:rsidRPr="00114D3A" w:rsidRDefault="00A50CB3" w:rsidP="00A50CB3">
      <w:pPr>
        <w:pStyle w:val="Rientrocorpodeltesto"/>
        <w:ind w:left="0"/>
        <w:rPr>
          <w:rFonts w:ascii="Times New Roman" w:hAnsi="Times New Roman" w:cs="Times New Roman"/>
          <w:b/>
          <w:i/>
        </w:rPr>
      </w:pPr>
      <w:r w:rsidRPr="00114D3A">
        <w:rPr>
          <w:rFonts w:ascii="Times New Roman" w:hAnsi="Times New Roman" w:cs="Times New Roman"/>
          <w:b/>
          <w:i/>
        </w:rPr>
        <w:t>Art. 3</w:t>
      </w:r>
      <w:r w:rsidRPr="00114D3A">
        <w:rPr>
          <w:rFonts w:ascii="Times New Roman" w:hAnsi="Times New Roman" w:cs="Times New Roman"/>
          <w:b/>
        </w:rPr>
        <w:t xml:space="preserve"> </w:t>
      </w:r>
      <w:r w:rsidRPr="00114D3A">
        <w:rPr>
          <w:rFonts w:ascii="Times New Roman" w:hAnsi="Times New Roman" w:cs="Times New Roman"/>
          <w:b/>
          <w:i/>
        </w:rPr>
        <w:t>- “Modalità di presentazione della domanda”</w:t>
      </w:r>
    </w:p>
    <w:p w14:paraId="00AEE829" w14:textId="497BEE3B" w:rsidR="00A50CB3" w:rsidRPr="00114D3A" w:rsidRDefault="00A50CB3" w:rsidP="00D123B0">
      <w:pPr>
        <w:pStyle w:val="Rientrocorpodeltesto"/>
        <w:ind w:left="0" w:firstLine="567"/>
        <w:rPr>
          <w:rFonts w:ascii="Times New Roman" w:hAnsi="Times New Roman" w:cs="Times New Roman"/>
        </w:rPr>
      </w:pPr>
      <w:r w:rsidRPr="00114D3A">
        <w:rPr>
          <w:rFonts w:ascii="Times New Roman" w:hAnsi="Times New Roman" w:cs="Times New Roman"/>
        </w:rPr>
        <w:t xml:space="preserve">La domanda di partecipazione al concorso, debitamente sottoscritta, da redigere in carta semplice, secondo l’allegato modulo, corredata dalla documentazione richiesta, dovrà essere INOLTRATA VIA MAIL all’indirizzo </w:t>
      </w:r>
      <w:hyperlink r:id="rId5" w:history="1">
        <w:r w:rsidRPr="00114D3A">
          <w:rPr>
            <w:rStyle w:val="Collegamentoipertestuale"/>
            <w:rFonts w:ascii="Times New Roman" w:eastAsiaTheme="majorEastAsia" w:hAnsi="Times New Roman"/>
          </w:rPr>
          <w:t>ricercateneo@unige.it</w:t>
        </w:r>
      </w:hyperlink>
      <w:r w:rsidRPr="00114D3A">
        <w:rPr>
          <w:rFonts w:ascii="Times New Roman" w:hAnsi="Times New Roman" w:cs="Times New Roman"/>
        </w:rPr>
        <w:t xml:space="preserve"> entro il </w:t>
      </w:r>
      <w:r w:rsidRPr="00114D3A">
        <w:rPr>
          <w:rFonts w:ascii="Times New Roman" w:hAnsi="Times New Roman" w:cs="Times New Roman"/>
          <w:b/>
        </w:rPr>
        <w:t>17/11/2023</w:t>
      </w:r>
      <w:r w:rsidR="00D123B0" w:rsidRPr="00114D3A">
        <w:rPr>
          <w:rFonts w:ascii="Times New Roman" w:hAnsi="Times New Roman" w:cs="Times New Roman"/>
          <w:b/>
        </w:rPr>
        <w:t xml:space="preserve">. </w:t>
      </w:r>
      <w:r w:rsidR="00D123B0" w:rsidRPr="00114D3A">
        <w:rPr>
          <w:rFonts w:ascii="Times New Roman" w:hAnsi="Times New Roman" w:cs="Times New Roman"/>
        </w:rPr>
        <w:t>(…)</w:t>
      </w:r>
    </w:p>
    <w:p w14:paraId="510D1CA0" w14:textId="77777777" w:rsidR="009C6E73" w:rsidRPr="00114D3A" w:rsidRDefault="009C6E73" w:rsidP="00CF679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2297766" w14:textId="77777777" w:rsidR="00CF6798" w:rsidRPr="00114D3A" w:rsidRDefault="00A91DA2" w:rsidP="00CF6798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14D3A">
        <w:rPr>
          <w:rFonts w:ascii="Times New Roman" w:hAnsi="Times New Roman" w:cs="Times New Roman"/>
          <w:b/>
          <w:i/>
          <w:iCs/>
          <w:sz w:val="20"/>
          <w:szCs w:val="20"/>
        </w:rPr>
        <w:t>Art. 4</w:t>
      </w:r>
      <w:r w:rsidR="00CF6798" w:rsidRPr="00114D3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A50CB3" w:rsidRPr="00114D3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- </w:t>
      </w:r>
      <w:r w:rsidR="00CF6798" w:rsidRPr="00114D3A">
        <w:rPr>
          <w:rFonts w:ascii="Times New Roman" w:hAnsi="Times New Roman" w:cs="Times New Roman"/>
          <w:b/>
          <w:i/>
          <w:iCs/>
          <w:sz w:val="20"/>
          <w:szCs w:val="20"/>
        </w:rPr>
        <w:t>“</w:t>
      </w:r>
      <w:r w:rsidRPr="00114D3A">
        <w:rPr>
          <w:rFonts w:ascii="Times New Roman" w:hAnsi="Times New Roman" w:cs="Times New Roman"/>
          <w:b/>
          <w:i/>
          <w:iCs/>
          <w:sz w:val="20"/>
          <w:szCs w:val="20"/>
        </w:rPr>
        <w:t>Valutazione</w:t>
      </w:r>
      <w:r w:rsidR="00CF6798" w:rsidRPr="00114D3A">
        <w:rPr>
          <w:rFonts w:ascii="Times New Roman" w:hAnsi="Times New Roman" w:cs="Times New Roman"/>
          <w:b/>
          <w:i/>
          <w:iCs/>
          <w:sz w:val="20"/>
          <w:szCs w:val="20"/>
        </w:rPr>
        <w:t>”</w:t>
      </w:r>
    </w:p>
    <w:p w14:paraId="2BD63788" w14:textId="1B25E700" w:rsidR="00A50CB3" w:rsidRPr="00114D3A" w:rsidRDefault="00D123B0" w:rsidP="00A50CB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4D3A">
        <w:rPr>
          <w:rFonts w:ascii="Times New Roman" w:hAnsi="Times New Roman" w:cs="Times New Roman"/>
          <w:sz w:val="20"/>
          <w:szCs w:val="20"/>
        </w:rPr>
        <w:t>(</w:t>
      </w:r>
      <w:r w:rsidR="00A50CB3" w:rsidRPr="00114D3A">
        <w:rPr>
          <w:rFonts w:ascii="Times New Roman" w:hAnsi="Times New Roman" w:cs="Times New Roman"/>
          <w:sz w:val="20"/>
          <w:szCs w:val="20"/>
        </w:rPr>
        <w:t>…</w:t>
      </w:r>
      <w:r w:rsidRPr="00114D3A">
        <w:rPr>
          <w:rFonts w:ascii="Times New Roman" w:hAnsi="Times New Roman" w:cs="Times New Roman"/>
          <w:sz w:val="20"/>
          <w:szCs w:val="20"/>
        </w:rPr>
        <w:t xml:space="preserve">) </w:t>
      </w:r>
      <w:r w:rsidR="00A50CB3" w:rsidRPr="00114D3A">
        <w:rPr>
          <w:rFonts w:ascii="Times New Roman" w:hAnsi="Times New Roman" w:cs="Times New Roman"/>
          <w:sz w:val="20"/>
          <w:szCs w:val="20"/>
        </w:rPr>
        <w:t xml:space="preserve">In assenza di comunicazione contraria, le/i candidate/i sono </w:t>
      </w:r>
      <w:r w:rsidRPr="00114D3A">
        <w:rPr>
          <w:rFonts w:ascii="Times New Roman" w:hAnsi="Times New Roman" w:cs="Times New Roman"/>
          <w:sz w:val="20"/>
          <w:szCs w:val="20"/>
        </w:rPr>
        <w:t xml:space="preserve">convocate/i </w:t>
      </w:r>
      <w:r w:rsidR="00A50CB3" w:rsidRPr="00114D3A">
        <w:rPr>
          <w:rFonts w:ascii="Times New Roman" w:hAnsi="Times New Roman" w:cs="Times New Roman"/>
          <w:sz w:val="20"/>
          <w:szCs w:val="20"/>
        </w:rPr>
        <w:t xml:space="preserve">per sostenere il colloquio il giorno </w:t>
      </w:r>
      <w:r w:rsidR="00A50CB3" w:rsidRPr="00114D3A">
        <w:rPr>
          <w:rFonts w:ascii="Times New Roman" w:hAnsi="Times New Roman" w:cs="Times New Roman"/>
          <w:b/>
          <w:sz w:val="20"/>
          <w:szCs w:val="20"/>
        </w:rPr>
        <w:t>24/11/2023</w:t>
      </w:r>
      <w:r w:rsidR="00A50CB3" w:rsidRPr="00114D3A">
        <w:rPr>
          <w:rFonts w:ascii="Times New Roman" w:hAnsi="Times New Roman" w:cs="Times New Roman"/>
          <w:sz w:val="20"/>
          <w:szCs w:val="20"/>
        </w:rPr>
        <w:t xml:space="preserve"> alle ore </w:t>
      </w:r>
      <w:r w:rsidR="00A50CB3" w:rsidRPr="00114D3A">
        <w:rPr>
          <w:rFonts w:ascii="Times New Roman" w:hAnsi="Times New Roman" w:cs="Times New Roman"/>
          <w:b/>
          <w:sz w:val="20"/>
          <w:szCs w:val="20"/>
        </w:rPr>
        <w:t>14:00</w:t>
      </w:r>
      <w:r w:rsidR="00A50CB3" w:rsidRPr="00114D3A">
        <w:rPr>
          <w:rFonts w:ascii="Times New Roman" w:hAnsi="Times New Roman" w:cs="Times New Roman"/>
          <w:sz w:val="20"/>
          <w:szCs w:val="20"/>
        </w:rPr>
        <w:t xml:space="preserve"> presso il Dipartimento DICCA - Via Montallegro 1 </w:t>
      </w:r>
      <w:r w:rsidRPr="00114D3A">
        <w:rPr>
          <w:rFonts w:ascii="Times New Roman" w:hAnsi="Times New Roman" w:cs="Times New Roman"/>
          <w:sz w:val="20"/>
          <w:szCs w:val="20"/>
        </w:rPr>
        <w:t>–</w:t>
      </w:r>
      <w:r w:rsidR="00A50CB3" w:rsidRPr="00114D3A">
        <w:rPr>
          <w:rFonts w:ascii="Times New Roman" w:hAnsi="Times New Roman" w:cs="Times New Roman"/>
          <w:sz w:val="20"/>
          <w:szCs w:val="20"/>
        </w:rPr>
        <w:t xml:space="preserve"> Genova</w:t>
      </w:r>
      <w:r w:rsidRPr="00114D3A">
        <w:rPr>
          <w:rFonts w:ascii="Times New Roman" w:hAnsi="Times New Roman" w:cs="Times New Roman"/>
          <w:sz w:val="20"/>
          <w:szCs w:val="20"/>
        </w:rPr>
        <w:t>.</w:t>
      </w:r>
    </w:p>
    <w:p w14:paraId="541D2E14" w14:textId="596DD947" w:rsidR="00A50CB3" w:rsidRPr="00114D3A" w:rsidRDefault="00A50CB3" w:rsidP="00A50CB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1D69142" w14:textId="77777777" w:rsidR="00A50CB3" w:rsidRPr="00114D3A" w:rsidRDefault="00A50CB3" w:rsidP="00A50CB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4D3A">
        <w:rPr>
          <w:rFonts w:ascii="Times New Roman" w:hAnsi="Times New Roman" w:cs="Times New Roman"/>
          <w:b/>
          <w:i/>
          <w:sz w:val="20"/>
          <w:szCs w:val="20"/>
        </w:rPr>
        <w:t xml:space="preserve">Art. 7 </w:t>
      </w:r>
      <w:proofErr w:type="gramStart"/>
      <w:r w:rsidRPr="00114D3A">
        <w:rPr>
          <w:rFonts w:ascii="Times New Roman" w:hAnsi="Times New Roman" w:cs="Times New Roman"/>
          <w:b/>
          <w:i/>
          <w:sz w:val="20"/>
          <w:szCs w:val="20"/>
        </w:rPr>
        <w:t>- ”Decorrenza</w:t>
      </w:r>
      <w:proofErr w:type="gramEnd"/>
      <w:r w:rsidRPr="00114D3A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14:paraId="0F8F5CBB" w14:textId="506B201C" w:rsidR="00A50CB3" w:rsidRPr="00114D3A" w:rsidRDefault="00D123B0" w:rsidP="00A50CB3">
      <w:pPr>
        <w:pStyle w:val="Rientrocorpodeltesto"/>
        <w:ind w:left="0" w:firstLine="567"/>
        <w:rPr>
          <w:rFonts w:ascii="Times New Roman" w:hAnsi="Times New Roman" w:cs="Times New Roman"/>
        </w:rPr>
      </w:pPr>
      <w:r w:rsidRPr="00114D3A">
        <w:rPr>
          <w:rFonts w:ascii="Times New Roman" w:hAnsi="Times New Roman" w:cs="Times New Roman"/>
        </w:rPr>
        <w:t xml:space="preserve">L’attività correlata alla borsa di ricerca avrà inizio a decorrere dal </w:t>
      </w:r>
      <w:r w:rsidRPr="00114D3A">
        <w:rPr>
          <w:rFonts w:ascii="Times New Roman" w:hAnsi="Times New Roman" w:cs="Times New Roman"/>
          <w:b/>
        </w:rPr>
        <w:t>01/12/2023</w:t>
      </w:r>
      <w:r w:rsidRPr="00114D3A">
        <w:rPr>
          <w:rFonts w:ascii="Times New Roman" w:hAnsi="Times New Roman" w:cs="Times New Roman"/>
        </w:rPr>
        <w:t>, salvo diversa motivata comunicazione da parte della/del Responsabile scientifico, e comunque entro tre mesi dalla comunicazione dell’erogazione della borsa stessa. (…)</w:t>
      </w:r>
    </w:p>
    <w:p w14:paraId="04E670F6" w14:textId="77777777" w:rsidR="00A91DA2" w:rsidRPr="00114D3A" w:rsidRDefault="00A91DA2" w:rsidP="00A91DA2">
      <w:pPr>
        <w:ind w:firstLine="567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14:paraId="17883216" w14:textId="25DBCB6F" w:rsidR="00A7213C" w:rsidRPr="00114D3A" w:rsidRDefault="00A7213C" w:rsidP="004A5DC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114D3A">
        <w:rPr>
          <w:rFonts w:ascii="Times New Roman" w:hAnsi="Times New Roman" w:cs="Times New Roman"/>
          <w:sz w:val="20"/>
          <w:szCs w:val="20"/>
        </w:rPr>
        <w:t>Genova,</w:t>
      </w:r>
      <w:r w:rsidR="00AF64BE" w:rsidRPr="00114D3A">
        <w:rPr>
          <w:rFonts w:ascii="Times New Roman" w:hAnsi="Times New Roman" w:cs="Times New Roman"/>
          <w:sz w:val="20"/>
          <w:szCs w:val="20"/>
        </w:rPr>
        <w:t xml:space="preserve"> 21.09.2023</w:t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</w:p>
    <w:p w14:paraId="5EF6299E" w14:textId="44EB4242" w:rsidR="00A7213C" w:rsidRPr="00114D3A" w:rsidRDefault="00A7213C" w:rsidP="00A7213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="006474D9" w:rsidRPr="00114D3A">
        <w:rPr>
          <w:rFonts w:ascii="Times New Roman" w:hAnsi="Times New Roman" w:cs="Times New Roman"/>
          <w:sz w:val="20"/>
          <w:szCs w:val="20"/>
        </w:rPr>
        <w:tab/>
      </w:r>
      <w:r w:rsidR="006474D9" w:rsidRPr="00114D3A">
        <w:rPr>
          <w:rFonts w:ascii="Times New Roman" w:hAnsi="Times New Roman" w:cs="Times New Roman"/>
          <w:sz w:val="20"/>
          <w:szCs w:val="20"/>
        </w:rPr>
        <w:tab/>
        <w:t>LA PRORETTRICE VICARIA</w:t>
      </w:r>
    </w:p>
    <w:p w14:paraId="3150882D" w14:textId="76CAB887" w:rsidR="00AF64BE" w:rsidRPr="00114D3A" w:rsidRDefault="00AF64BE" w:rsidP="00A7213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  <w:t xml:space="preserve">Prof.ssa </w:t>
      </w:r>
      <w:r w:rsidR="005A4D7E" w:rsidRPr="00114D3A">
        <w:rPr>
          <w:rFonts w:ascii="Times New Roman" w:hAnsi="Times New Roman" w:cs="Times New Roman"/>
          <w:sz w:val="20"/>
          <w:szCs w:val="20"/>
        </w:rPr>
        <w:t xml:space="preserve">Nicoletta </w:t>
      </w:r>
      <w:r w:rsidRPr="00114D3A">
        <w:rPr>
          <w:rFonts w:ascii="Times New Roman" w:hAnsi="Times New Roman" w:cs="Times New Roman"/>
          <w:sz w:val="20"/>
          <w:szCs w:val="20"/>
        </w:rPr>
        <w:t>Dacrema</w:t>
      </w:r>
    </w:p>
    <w:p w14:paraId="35D03157" w14:textId="2AD5DF24" w:rsidR="00AF64BE" w:rsidRPr="00114D3A" w:rsidRDefault="00AF64BE" w:rsidP="00A7213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</w:r>
      <w:r w:rsidRPr="00114D3A">
        <w:rPr>
          <w:rFonts w:ascii="Times New Roman" w:hAnsi="Times New Roman" w:cs="Times New Roman"/>
          <w:sz w:val="20"/>
          <w:szCs w:val="20"/>
        </w:rPr>
        <w:tab/>
        <w:t>Firmato digitalmente</w:t>
      </w:r>
    </w:p>
    <w:p w14:paraId="46412759" w14:textId="77777777" w:rsidR="00AF64BE" w:rsidRPr="00114D3A" w:rsidRDefault="00AF64BE" w:rsidP="00A7213C">
      <w:pPr>
        <w:ind w:firstLine="567"/>
        <w:rPr>
          <w:rFonts w:ascii="Times New Roman" w:hAnsi="Times New Roman" w:cs="Times New Roman"/>
          <w:sz w:val="20"/>
          <w:szCs w:val="20"/>
        </w:rPr>
      </w:pPr>
    </w:p>
    <w:p w14:paraId="437D59E4" w14:textId="07C19B63" w:rsidR="00D123B0" w:rsidRPr="00114D3A" w:rsidRDefault="00A7213C" w:rsidP="002B4DD2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114D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E26B59" w14:textId="363A738E" w:rsidR="00A7213C" w:rsidRPr="006474D9" w:rsidRDefault="002B4DD2" w:rsidP="00A7213C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6474D9">
        <w:rPr>
          <w:rFonts w:ascii="Times New Roman" w:hAnsi="Times New Roman" w:cs="Times New Roman"/>
          <w:sz w:val="16"/>
          <w:szCs w:val="16"/>
        </w:rPr>
        <w:t>Respon</w:t>
      </w:r>
      <w:r w:rsidR="00A7213C" w:rsidRPr="006474D9">
        <w:rPr>
          <w:rFonts w:ascii="Times New Roman" w:hAnsi="Times New Roman" w:cs="Times New Roman"/>
          <w:sz w:val="16"/>
          <w:szCs w:val="16"/>
        </w:rPr>
        <w:t>sabile del procedimento: Monica Buffa</w:t>
      </w:r>
    </w:p>
    <w:p w14:paraId="6A3D2067" w14:textId="77777777" w:rsidR="00A7213C" w:rsidRPr="006474D9" w:rsidRDefault="00A7213C" w:rsidP="00A7213C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6474D9">
        <w:rPr>
          <w:rFonts w:ascii="Times New Roman" w:hAnsi="Times New Roman" w:cs="Times New Roman"/>
          <w:sz w:val="16"/>
          <w:szCs w:val="16"/>
        </w:rPr>
        <w:t>Area Ricerca, Trasferimento Tecnologico e Terza Missione</w:t>
      </w:r>
    </w:p>
    <w:p w14:paraId="250CF619" w14:textId="7620B265" w:rsidR="009C6E73" w:rsidRPr="006474D9" w:rsidRDefault="00A7213C" w:rsidP="00A7213C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6474D9">
        <w:rPr>
          <w:rFonts w:ascii="Times New Roman" w:hAnsi="Times New Roman" w:cs="Times New Roman"/>
          <w:sz w:val="16"/>
          <w:szCs w:val="16"/>
        </w:rPr>
        <w:t xml:space="preserve">Servizio Ricerca </w:t>
      </w:r>
    </w:p>
    <w:sectPr w:rsidR="009C6E73" w:rsidRPr="006474D9" w:rsidSect="00D123B0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0678A4"/>
    <w:multiLevelType w:val="multilevel"/>
    <w:tmpl w:val="F7A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8376B"/>
    <w:multiLevelType w:val="multilevel"/>
    <w:tmpl w:val="9C7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C3FF3"/>
    <w:multiLevelType w:val="single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B7017E"/>
    <w:multiLevelType w:val="multilevel"/>
    <w:tmpl w:val="FD0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A4B65"/>
    <w:multiLevelType w:val="multilevel"/>
    <w:tmpl w:val="546E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16A29"/>
    <w:multiLevelType w:val="multilevel"/>
    <w:tmpl w:val="C94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71992"/>
    <w:multiLevelType w:val="hybridMultilevel"/>
    <w:tmpl w:val="EFAA05C2"/>
    <w:lvl w:ilvl="0" w:tplc="308A63D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50B6F49"/>
    <w:multiLevelType w:val="multilevel"/>
    <w:tmpl w:val="45C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049261">
    <w:abstractNumId w:val="0"/>
  </w:num>
  <w:num w:numId="2" w16cid:durableId="229735213">
    <w:abstractNumId w:val="3"/>
  </w:num>
  <w:num w:numId="3" w16cid:durableId="976759428">
    <w:abstractNumId w:val="7"/>
  </w:num>
  <w:num w:numId="4" w16cid:durableId="539127101">
    <w:abstractNumId w:val="4"/>
  </w:num>
  <w:num w:numId="5" w16cid:durableId="533808414">
    <w:abstractNumId w:val="6"/>
  </w:num>
  <w:num w:numId="6" w16cid:durableId="781923498">
    <w:abstractNumId w:val="8"/>
  </w:num>
  <w:num w:numId="7" w16cid:durableId="459766865">
    <w:abstractNumId w:val="2"/>
  </w:num>
  <w:num w:numId="8" w16cid:durableId="1352026600">
    <w:abstractNumId w:val="5"/>
  </w:num>
  <w:num w:numId="9" w16cid:durableId="166246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98"/>
    <w:rsid w:val="000115BC"/>
    <w:rsid w:val="000229B0"/>
    <w:rsid w:val="00114D3A"/>
    <w:rsid w:val="002B4DD2"/>
    <w:rsid w:val="002B5C94"/>
    <w:rsid w:val="002C445F"/>
    <w:rsid w:val="003D0174"/>
    <w:rsid w:val="004A5DC4"/>
    <w:rsid w:val="00523120"/>
    <w:rsid w:val="005A4D7E"/>
    <w:rsid w:val="006275C5"/>
    <w:rsid w:val="006474D9"/>
    <w:rsid w:val="006F0AE8"/>
    <w:rsid w:val="00815AAA"/>
    <w:rsid w:val="008718C0"/>
    <w:rsid w:val="0088427D"/>
    <w:rsid w:val="009C6E73"/>
    <w:rsid w:val="00A50CB3"/>
    <w:rsid w:val="00A7213C"/>
    <w:rsid w:val="00A91DA2"/>
    <w:rsid w:val="00AA3894"/>
    <w:rsid w:val="00AB62C8"/>
    <w:rsid w:val="00AF64BE"/>
    <w:rsid w:val="00CA7FDE"/>
    <w:rsid w:val="00CF6798"/>
    <w:rsid w:val="00D123B0"/>
    <w:rsid w:val="00D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6D39"/>
  <w15:chartTrackingRefBased/>
  <w15:docId w15:val="{988451DD-9B6D-46E0-AE8E-70D7586E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798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3894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Arial"/>
      <w:i/>
      <w:kern w:val="0"/>
      <w:sz w:val="20"/>
      <w:szCs w:val="20"/>
      <w:lang w:eastAsia="zh-CN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A3894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 w:cs="Arial"/>
      <w:b/>
      <w:kern w:val="0"/>
      <w:sz w:val="20"/>
      <w:szCs w:val="20"/>
      <w:lang w:eastAsia="zh-CN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A3894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A3894"/>
    <w:pPr>
      <w:keepNext/>
      <w:numPr>
        <w:ilvl w:val="3"/>
        <w:numId w:val="1"/>
      </w:numPr>
      <w:suppressAutoHyphens/>
      <w:autoSpaceDE w:val="0"/>
      <w:outlineLvl w:val="3"/>
    </w:pPr>
    <w:rPr>
      <w:rFonts w:ascii="Arial" w:eastAsia="Times New Roman" w:hAnsi="Arial" w:cs="Arial"/>
      <w:b/>
      <w:bCs/>
      <w:kern w:val="0"/>
      <w:sz w:val="20"/>
      <w:szCs w:val="20"/>
      <w:lang w:eastAsia="zh-CN"/>
      <w14:ligatures w14:val="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A3894"/>
    <w:pPr>
      <w:keepNext/>
      <w:numPr>
        <w:ilvl w:val="4"/>
        <w:numId w:val="1"/>
      </w:numPr>
      <w:suppressAutoHyphens/>
      <w:autoSpaceDE w:val="0"/>
      <w:jc w:val="center"/>
      <w:outlineLvl w:val="4"/>
    </w:pPr>
    <w:rPr>
      <w:rFonts w:ascii="Arial" w:eastAsia="Times New Roman" w:hAnsi="Arial" w:cs="Arial"/>
      <w:b/>
      <w:kern w:val="0"/>
      <w:position w:val="-4"/>
      <w:sz w:val="22"/>
      <w:szCs w:val="20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3894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3894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38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A3894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A3894"/>
    <w:rPr>
      <w:rFonts w:ascii="Arial" w:eastAsia="Times New Roman" w:hAnsi="Arial" w:cs="Arial"/>
      <w:b/>
      <w:position w:val="-4"/>
      <w:szCs w:val="20"/>
      <w:lang w:eastAsia="zh-CN"/>
    </w:rPr>
  </w:style>
  <w:style w:type="paragraph" w:customStyle="1" w:styleId="Default">
    <w:name w:val="Default"/>
    <w:rsid w:val="00AA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389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4A5DC4"/>
    <w:pPr>
      <w:suppressAutoHyphens/>
      <w:ind w:left="426"/>
      <w:jc w:val="both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5DC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3">
    <w:name w:val="WW8Num1z3"/>
    <w:rsid w:val="009C6E73"/>
    <w:rPr>
      <w:rFonts w:ascii="Wingdings" w:hAnsi="Wingdings"/>
    </w:rPr>
  </w:style>
  <w:style w:type="character" w:styleId="Collegamentoipertestuale">
    <w:name w:val="Hyperlink"/>
    <w:basedOn w:val="Carpredefinitoparagrafo"/>
    <w:uiPriority w:val="99"/>
    <w:rsid w:val="00A50CB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ercateneo@uni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Dagnino</dc:creator>
  <cp:keywords/>
  <dc:description/>
  <cp:lastModifiedBy>Mariateresa Foppiani</cp:lastModifiedBy>
  <cp:revision>17</cp:revision>
  <cp:lastPrinted>2023-09-21T10:44:00Z</cp:lastPrinted>
  <dcterms:created xsi:type="dcterms:W3CDTF">2023-07-21T07:02:00Z</dcterms:created>
  <dcterms:modified xsi:type="dcterms:W3CDTF">2023-09-21T10:44:00Z</dcterms:modified>
</cp:coreProperties>
</file>